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0292116D"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21509C">
        <w:rPr>
          <w:b/>
          <w:sz w:val="28"/>
        </w:rPr>
        <w:t>Grade 8 MEDIA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2CA139E1"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21509C">
        <w:rPr>
          <w:rFonts w:ascii="Open Sans" w:hAnsi="Open Sans" w:cs="Open Sans"/>
          <w:i/>
        </w:rPr>
        <w:t>Media Arts</w:t>
      </w:r>
      <w:r w:rsidR="002A33D5" w:rsidRPr="00D41F35">
        <w:rPr>
          <w:rFonts w:ascii="Open Sans" w:hAnsi="Open Sans" w:cs="Open Sans"/>
          <w:i/>
        </w:rPr>
        <w:t xml:space="preserve"> </w:t>
      </w:r>
      <w:r w:rsidRPr="00D41F35">
        <w:rPr>
          <w:rFonts w:ascii="Open Sans" w:hAnsi="Open Sans" w:cs="Open Sans"/>
          <w:i/>
        </w:rPr>
        <w:t>St</w:t>
      </w:r>
      <w:r w:rsidR="003C51E0">
        <w:rPr>
          <w:rFonts w:ascii="Open Sans" w:hAnsi="Open Sans" w:cs="Open Sans"/>
          <w:i/>
        </w:rPr>
        <w:t>andards and therefore must meet</w:t>
      </w:r>
      <w:r w:rsidRPr="00D41F35">
        <w:rPr>
          <w:rFonts w:ascii="Open Sans" w:hAnsi="Open Sans" w:cs="Open Sans"/>
          <w:i/>
        </w:rPr>
        <w:t xml:space="preserve">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47F2D14F"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21509C">
              <w:rPr>
                <w:rFonts w:ascii="Open Sans" w:hAnsi="Open Sans" w:cs="Open Sans"/>
                <w:b/>
                <w:sz w:val="20"/>
                <w:szCs w:val="20"/>
              </w:rPr>
              <w:t>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6417C1D" w:rsidR="007B491C" w:rsidRPr="0028181A" w:rsidRDefault="00C37352" w:rsidP="003C51E0">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3C51E0">
              <w:rPr>
                <w:rFonts w:ascii="Open Sans" w:hAnsi="Open Sans" w:cs="Open Sans"/>
                <w:sz w:val="20"/>
                <w:szCs w:val="20"/>
              </w:rPr>
              <w:t>The instructional materials represent 80% alignment</w:t>
            </w:r>
            <w:r w:rsidR="00A605F1">
              <w:rPr>
                <w:rFonts w:ascii="Open Sans" w:hAnsi="Open Sans" w:cs="Open Sans"/>
                <w:sz w:val="20"/>
                <w:szCs w:val="20"/>
              </w:rPr>
              <w:t xml:space="preserve"> with the Tennessee Media Arts </w:t>
            </w:r>
            <w:r w:rsidR="003C51E0">
              <w:rPr>
                <w:rFonts w:ascii="Open Sans" w:hAnsi="Open Sans" w:cs="Open Sans"/>
                <w:sz w:val="20"/>
                <w:szCs w:val="20"/>
              </w:rPr>
              <w:t>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3C51E0">
              <w:rPr>
                <w:rFonts w:ascii="Open Sans" w:hAnsi="Open Sans" w:cs="Open Sans"/>
                <w:spacing w:val="-23"/>
                <w:sz w:val="20"/>
                <w:szCs w:val="20"/>
              </w:rPr>
              <w:t xml:space="preserve"> </w:t>
            </w:r>
            <w:r w:rsidR="003C51E0">
              <w:rPr>
                <w:rFonts w:ascii="Open Sans" w:hAnsi="Open Sans" w:cs="Open Sans"/>
                <w:sz w:val="20"/>
                <w:szCs w:val="20"/>
              </w:rPr>
              <w:t>four overarching domains, listed below. It is important to keep in mind that the order of</w:t>
            </w:r>
            <w:r w:rsidR="003C51E0">
              <w:rPr>
                <w:rFonts w:ascii="Open Sans" w:hAnsi="Open Sans" w:cs="Open Sans"/>
                <w:spacing w:val="-20"/>
                <w:sz w:val="20"/>
                <w:szCs w:val="20"/>
              </w:rPr>
              <w:t xml:space="preserve"> </w:t>
            </w:r>
            <w:r w:rsidR="003C51E0">
              <w:rPr>
                <w:rFonts w:ascii="Open Sans" w:hAnsi="Open Sans" w:cs="Open Sans"/>
                <w:sz w:val="20"/>
                <w:szCs w:val="20"/>
              </w:rPr>
              <w:t xml:space="preserve">the four overarching domains will depend on each specific discipline (dance, theatre, media arts, visual arts, and music). For media arts the four overarching domains in order are Create (CR), Produce (P), Respond (R), </w:t>
            </w:r>
            <w:r w:rsidR="00A605F1">
              <w:rPr>
                <w:rFonts w:ascii="Open Sans" w:hAnsi="Open Sans" w:cs="Open Sans"/>
                <w:sz w:val="20"/>
                <w:szCs w:val="20"/>
              </w:rPr>
              <w:t>and Connect (Cn).  Since create</w:t>
            </w:r>
            <w:r w:rsidR="003C51E0">
              <w:rPr>
                <w:rFonts w:ascii="Open Sans" w:hAnsi="Open Sans" w:cs="Open Sans"/>
                <w:sz w:val="20"/>
                <w:szCs w:val="20"/>
              </w:rPr>
              <w:t xml:space="preserve"> is listed first in the media arts standards it is the major work/focus of the grade. You will need a copy of the standards as you review materials and look at the standard aligned to the specific grade level for the eleven foundation and four overarching domains.</w:t>
            </w:r>
            <w:r w:rsidR="003C51E0">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48228EA7" w:rsidR="007B491C" w:rsidRPr="00D41F35" w:rsidRDefault="006B14D5" w:rsidP="003C51E0">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E8795A">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630C5B79" w:rsidR="006B14D5" w:rsidRPr="00655A9C" w:rsidRDefault="00E8795A" w:rsidP="00655A9C">
            <w:pPr>
              <w:pStyle w:val="ListParagraph"/>
              <w:numPr>
                <w:ilvl w:val="0"/>
                <w:numId w:val="41"/>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 xml:space="preserve">. </w:t>
            </w:r>
          </w:p>
          <w:p w14:paraId="5C92EFDA" w14:textId="77777777" w:rsidR="00C17AEF" w:rsidRPr="00C17AEF" w:rsidRDefault="00C17AEF" w:rsidP="00C17AEF">
            <w:pPr>
              <w:pStyle w:val="ListParagraph"/>
              <w:rPr>
                <w:rFonts w:ascii="Open Sans" w:eastAsia="Arial" w:hAnsi="Open Sans" w:cs="Open Sans"/>
                <w:sz w:val="20"/>
                <w:szCs w:val="20"/>
              </w:rPr>
            </w:pPr>
          </w:p>
          <w:p w14:paraId="02729C3A" w14:textId="48B6507B" w:rsidR="007B491C" w:rsidRPr="00D41F35" w:rsidRDefault="00465FEB"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8</w:t>
            </w:r>
            <w:r w:rsidR="00E8795A">
              <w:rPr>
                <w:rFonts w:ascii="Open Sans" w:hAnsi="Open Sans" w:cs="Open Sans"/>
                <w:b/>
                <w:sz w:val="20"/>
                <w:szCs w:val="20"/>
              </w:rPr>
              <w:t>.MA.Cr1</w:t>
            </w:r>
            <w:r w:rsidRPr="0098760A">
              <w:rPr>
                <w:rFonts w:ascii="Open Sans" w:hAnsi="Open Sans" w:cs="Open Sans"/>
                <w:b/>
                <w:sz w:val="20"/>
                <w:szCs w:val="20"/>
              </w:rPr>
              <w:t xml:space="preserve">.A </w:t>
            </w:r>
            <w:r w:rsidR="00E8795A" w:rsidRPr="0098760A">
              <w:rPr>
                <w:rFonts w:ascii="Open Sans" w:hAnsi="Open Sans" w:cs="Open Sans"/>
                <w:sz w:val="20"/>
                <w:szCs w:val="20"/>
              </w:rPr>
              <w:t>Develop focused goals, ideas, and solutions for original</w:t>
            </w:r>
            <w:r w:rsidR="00E8795A" w:rsidRPr="0098760A">
              <w:rPr>
                <w:rFonts w:ascii="Open Sans" w:hAnsi="Open Sans" w:cs="Open Sans"/>
                <w:spacing w:val="-34"/>
                <w:sz w:val="20"/>
                <w:szCs w:val="20"/>
              </w:rPr>
              <w:t xml:space="preserve"> </w:t>
            </w:r>
            <w:r w:rsidR="00E8795A" w:rsidRPr="0098760A">
              <w:rPr>
                <w:rFonts w:ascii="Open Sans" w:hAnsi="Open Sans" w:cs="Open Sans"/>
                <w:sz w:val="20"/>
                <w:szCs w:val="20"/>
              </w:rPr>
              <w:t>media arts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658FE6E0" w:rsidR="006B14D5" w:rsidRPr="00901D21" w:rsidRDefault="00E8795A" w:rsidP="00E8795A">
            <w:pPr>
              <w:pStyle w:val="ListParagraph"/>
              <w:numPr>
                <w:ilvl w:val="0"/>
                <w:numId w:val="41"/>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Organize and develop artistic ideas and work</w:t>
            </w:r>
            <w:r w:rsidR="006B14D5" w:rsidRPr="00CB69D9">
              <w:rPr>
                <w:rFonts w:ascii="Open Sans" w:hAnsi="Open Sans" w:cs="Open Sans"/>
                <w:sz w:val="20"/>
                <w:szCs w:val="20"/>
              </w:rPr>
              <w:t>.</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724F3CFA" w14:textId="6E9B7C64" w:rsidR="006972C5" w:rsidRPr="00E8795A" w:rsidRDefault="00E8795A" w:rsidP="007B491C">
            <w:pPr>
              <w:autoSpaceDE w:val="0"/>
              <w:autoSpaceDN w:val="0"/>
              <w:adjustRightInd w:val="0"/>
              <w:rPr>
                <w:rFonts w:ascii="Open Sans" w:hAnsi="Open Sans" w:cs="Open Sans"/>
                <w:sz w:val="20"/>
                <w:szCs w:val="20"/>
              </w:rPr>
            </w:pPr>
            <w:r>
              <w:rPr>
                <w:rFonts w:ascii="Open Sans" w:hAnsi="Open Sans" w:cs="Open Sans"/>
                <w:b/>
                <w:sz w:val="20"/>
                <w:szCs w:val="20"/>
              </w:rPr>
              <w:t xml:space="preserve">8.MA.Cr2.A </w:t>
            </w:r>
            <w:r>
              <w:rPr>
                <w:rFonts w:ascii="Open Sans" w:hAnsi="Open Sans" w:cs="Open Sans"/>
                <w:sz w:val="20"/>
                <w:szCs w:val="20"/>
              </w:rPr>
              <w:t>Structure and critique ideas, plans, and prototypes for media arts productions, considering intent, resources, and the presentations.</w:t>
            </w:r>
          </w:p>
          <w:p w14:paraId="4E288302" w14:textId="5DFFFF9D" w:rsidR="00CB69D9" w:rsidRPr="00CB69D9" w:rsidRDefault="006972C5" w:rsidP="00E8795A">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 </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5483DC98" w:rsidR="006B14D5" w:rsidRPr="00CB69D9" w:rsidRDefault="00E8795A" w:rsidP="006B14D5">
            <w:pPr>
              <w:pStyle w:val="ListParagraph"/>
              <w:numPr>
                <w:ilvl w:val="0"/>
                <w:numId w:val="41"/>
              </w:numPr>
              <w:rPr>
                <w:rFonts w:ascii="Open Sans" w:eastAsia="Arial" w:hAnsi="Open Sans" w:cs="Open Sans"/>
                <w:sz w:val="20"/>
                <w:szCs w:val="20"/>
              </w:rPr>
            </w:pPr>
            <w:r>
              <w:rPr>
                <w:rFonts w:ascii="Open Sans" w:hAnsi="Open Sans" w:cs="Open Sans"/>
                <w:sz w:val="20"/>
                <w:szCs w:val="20"/>
              </w:rPr>
              <w:t xml:space="preserve">Refine and complete artistic work </w:t>
            </w:r>
          </w:p>
          <w:p w14:paraId="31A122FC" w14:textId="77777777" w:rsidR="00CB69D9" w:rsidRPr="00CB69D9" w:rsidRDefault="00CB69D9" w:rsidP="00CB69D9">
            <w:pPr>
              <w:ind w:left="360"/>
              <w:rPr>
                <w:rFonts w:ascii="Open Sans" w:eastAsia="Arial" w:hAnsi="Open Sans" w:cs="Open Sans"/>
                <w:sz w:val="20"/>
                <w:szCs w:val="20"/>
              </w:rPr>
            </w:pPr>
          </w:p>
          <w:p w14:paraId="40FE0A78" w14:textId="3CDA7F1A" w:rsidR="00CB69D9" w:rsidRDefault="00E8795A" w:rsidP="00BD0ED3">
            <w:pPr>
              <w:rPr>
                <w:rFonts w:ascii="Open Sans" w:hAnsi="Open Sans" w:cs="Open Sans"/>
                <w:sz w:val="20"/>
                <w:szCs w:val="20"/>
              </w:rPr>
            </w:pPr>
            <w:r>
              <w:rPr>
                <w:rFonts w:ascii="Open Sans" w:hAnsi="Open Sans" w:cs="Open Sans"/>
                <w:b/>
                <w:sz w:val="20"/>
                <w:szCs w:val="20"/>
              </w:rPr>
              <w:t>8.MA.Cr3</w:t>
            </w:r>
            <w:r w:rsidR="006972C5" w:rsidRPr="0098760A">
              <w:rPr>
                <w:rFonts w:ascii="Open Sans" w:hAnsi="Open Sans" w:cs="Open Sans"/>
                <w:b/>
                <w:sz w:val="20"/>
                <w:szCs w:val="20"/>
              </w:rPr>
              <w:t xml:space="preserve">.A </w:t>
            </w:r>
            <w:r w:rsidR="00D6419A">
              <w:rPr>
                <w:rFonts w:ascii="Open Sans" w:hAnsi="Open Sans" w:cs="Open Sans"/>
                <w:sz w:val="20"/>
                <w:szCs w:val="20"/>
              </w:rPr>
              <w:t>Integrate content, stylistic conventions, and associated principles during production processes to communicate determined meaning</w:t>
            </w:r>
            <w:r w:rsidR="006972C5" w:rsidRPr="0098760A">
              <w:rPr>
                <w:rFonts w:ascii="Open Sans" w:hAnsi="Open Sans" w:cs="Open Sans"/>
                <w:sz w:val="20"/>
                <w:szCs w:val="20"/>
              </w:rPr>
              <w:t>.</w:t>
            </w:r>
          </w:p>
          <w:p w14:paraId="3D1AD914" w14:textId="77777777" w:rsidR="00F35507" w:rsidRDefault="00F35507" w:rsidP="00BD0ED3">
            <w:pPr>
              <w:rPr>
                <w:rFonts w:ascii="Open Sans" w:hAnsi="Open Sans" w:cs="Open Sans"/>
                <w:sz w:val="20"/>
                <w:szCs w:val="20"/>
              </w:rPr>
            </w:pPr>
          </w:p>
          <w:p w14:paraId="7D1E55CE" w14:textId="77777777" w:rsidR="00F35507" w:rsidRDefault="00F35507" w:rsidP="00F3550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8.MA.Cr3.B </w:t>
            </w:r>
            <w:r w:rsidRPr="0098760A">
              <w:rPr>
                <w:rFonts w:ascii="Open Sans" w:hAnsi="Open Sans" w:cs="Open Sans"/>
                <w:sz w:val="20"/>
                <w:szCs w:val="20"/>
              </w:rPr>
              <w:t>Refine media artworks, improving aesthetic quality</w:t>
            </w:r>
            <w:r w:rsidRPr="0098760A">
              <w:rPr>
                <w:rFonts w:ascii="Open Sans" w:hAnsi="Open Sans" w:cs="Open Sans"/>
                <w:spacing w:val="-20"/>
                <w:sz w:val="20"/>
                <w:szCs w:val="20"/>
              </w:rPr>
              <w:t xml:space="preserve"> </w:t>
            </w:r>
            <w:r w:rsidRPr="0098760A">
              <w:rPr>
                <w:rFonts w:ascii="Open Sans" w:hAnsi="Open Sans" w:cs="Open Sans"/>
                <w:sz w:val="20"/>
                <w:szCs w:val="20"/>
              </w:rPr>
              <w:t>and intentionally accentuating selected expressive and stylistic elements,</w:t>
            </w:r>
            <w:r w:rsidRPr="0098760A">
              <w:rPr>
                <w:rFonts w:ascii="Open Sans" w:hAnsi="Open Sans" w:cs="Open Sans"/>
                <w:spacing w:val="-38"/>
                <w:sz w:val="20"/>
                <w:szCs w:val="20"/>
              </w:rPr>
              <w:t xml:space="preserve"> </w:t>
            </w:r>
            <w:r w:rsidRPr="0098760A">
              <w:rPr>
                <w:rFonts w:ascii="Open Sans" w:hAnsi="Open Sans" w:cs="Open Sans"/>
                <w:sz w:val="20"/>
                <w:szCs w:val="20"/>
              </w:rPr>
              <w:t>to reflect purpose, audience, and</w:t>
            </w:r>
            <w:r w:rsidRPr="0098760A">
              <w:rPr>
                <w:rFonts w:ascii="Open Sans" w:hAnsi="Open Sans" w:cs="Open Sans"/>
                <w:spacing w:val="-21"/>
                <w:sz w:val="20"/>
                <w:szCs w:val="20"/>
              </w:rPr>
              <w:t xml:space="preserve"> </w:t>
            </w:r>
            <w:r w:rsidRPr="0098760A">
              <w:rPr>
                <w:rFonts w:ascii="Open Sans" w:hAnsi="Open Sans" w:cs="Open Sans"/>
                <w:sz w:val="20"/>
                <w:szCs w:val="20"/>
              </w:rPr>
              <w:t>place.</w:t>
            </w:r>
          </w:p>
          <w:p w14:paraId="254ACDD5" w14:textId="77777777" w:rsidR="00E8795A" w:rsidRDefault="00E8795A" w:rsidP="00BD0ED3">
            <w:pPr>
              <w:rPr>
                <w:rFonts w:ascii="Open Sans" w:hAnsi="Open Sans" w:cs="Open Sans"/>
                <w:sz w:val="20"/>
                <w:szCs w:val="20"/>
              </w:rPr>
            </w:pPr>
          </w:p>
          <w:p w14:paraId="54FD7680" w14:textId="1A700F2E" w:rsidR="00D6419A" w:rsidRPr="00CB69D9" w:rsidRDefault="00D6419A" w:rsidP="00BD0ED3">
            <w:pPr>
              <w:rPr>
                <w:rFonts w:ascii="Open Sans" w:hAnsi="Open Sans" w:cs="Open Sans"/>
                <w:sz w:val="20"/>
                <w:szCs w:val="20"/>
              </w:rPr>
            </w:pP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27F5C173"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B647BE">
              <w:rPr>
                <w:rFonts w:ascii="Open Sans" w:hAnsi="Open Sans" w:cs="Open Sans"/>
                <w:b/>
                <w:sz w:val="20"/>
                <w:szCs w:val="20"/>
              </w:rPr>
              <w:t>(2): PRODUCE</w:t>
            </w:r>
            <w:r w:rsidR="003C51E0">
              <w:rPr>
                <w:rFonts w:ascii="Open Sans" w:eastAsia="Times New Roman" w:hAnsi="Open Sans" w:cs="Open Sans"/>
                <w:b/>
                <w:sz w:val="20"/>
                <w:szCs w:val="20"/>
              </w:rPr>
              <w:t xml:space="preserve"> </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262C923D" w:rsidR="007B491C" w:rsidRPr="00823313" w:rsidRDefault="00F35507"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producing</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22B237C7" w14:textId="34BEDDEC" w:rsidR="006972C5" w:rsidRDefault="00F35507" w:rsidP="00BD0ED3">
            <w:pPr>
              <w:rPr>
                <w:rFonts w:ascii="Open Sans" w:hAnsi="Open Sans" w:cs="Open Sans"/>
                <w:b/>
                <w:sz w:val="20"/>
                <w:szCs w:val="20"/>
              </w:rPr>
            </w:pPr>
            <w:r>
              <w:rPr>
                <w:rFonts w:ascii="Open Sans" w:hAnsi="Open Sans" w:cs="Open Sans"/>
                <w:b/>
                <w:sz w:val="20"/>
                <w:szCs w:val="20"/>
              </w:rPr>
              <w:t>8.MA.P1</w:t>
            </w:r>
            <w:r w:rsidR="006972C5" w:rsidRPr="0098760A">
              <w:rPr>
                <w:rFonts w:ascii="Open Sans" w:hAnsi="Open Sans" w:cs="Open Sans"/>
                <w:b/>
                <w:sz w:val="20"/>
                <w:szCs w:val="20"/>
              </w:rPr>
              <w:t xml:space="preserve">.A </w:t>
            </w:r>
            <w:r>
              <w:rPr>
                <w:rFonts w:ascii="Open Sans" w:hAnsi="Open Sans" w:cs="Open Sans"/>
                <w:sz w:val="20"/>
                <w:szCs w:val="20"/>
              </w:rPr>
              <w:t>Integrate multiple contest</w:t>
            </w:r>
            <w:r w:rsidR="006972C5" w:rsidRPr="0098760A">
              <w:rPr>
                <w:rFonts w:ascii="Open Sans" w:hAnsi="Open Sans" w:cs="Open Sans"/>
                <w:b/>
                <w:sz w:val="20"/>
                <w:szCs w:val="20"/>
              </w:rPr>
              <w:t xml:space="preserve"> </w:t>
            </w:r>
          </w:p>
          <w:p w14:paraId="67C32B72" w14:textId="5831ABF4" w:rsidR="00523A97" w:rsidRPr="00BD0ED3" w:rsidRDefault="00523A97" w:rsidP="00BD0ED3">
            <w:pPr>
              <w:rPr>
                <w:rFonts w:ascii="Open Sans" w:hAnsi="Open Sans" w:cs="Open Sans"/>
                <w:sz w:val="20"/>
                <w:szCs w:val="20"/>
              </w:rPr>
            </w:pP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62F86F97" w:rsidR="007B491C" w:rsidRPr="00823313" w:rsidRDefault="00F35507"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Develop and refine artistic techniques and work for production</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9577CFD" w14:textId="77777777" w:rsidR="00CB69D9" w:rsidRDefault="00F35507" w:rsidP="006972C5">
            <w:pPr>
              <w:autoSpaceDE w:val="0"/>
              <w:autoSpaceDN w:val="0"/>
              <w:adjustRightInd w:val="0"/>
              <w:rPr>
                <w:rFonts w:ascii="Open Sans" w:hAnsi="Open Sans" w:cs="Open Sans"/>
                <w:sz w:val="20"/>
                <w:szCs w:val="20"/>
              </w:rPr>
            </w:pPr>
            <w:r>
              <w:rPr>
                <w:rFonts w:ascii="Open Sans" w:hAnsi="Open Sans" w:cs="Open Sans"/>
                <w:b/>
                <w:sz w:val="20"/>
                <w:szCs w:val="20"/>
              </w:rPr>
              <w:t>8.MA.P2</w:t>
            </w:r>
            <w:r w:rsidR="006972C5" w:rsidRPr="0098760A">
              <w:rPr>
                <w:rFonts w:ascii="Open Sans" w:hAnsi="Open Sans" w:cs="Open Sans"/>
                <w:b/>
                <w:sz w:val="20"/>
                <w:szCs w:val="20"/>
              </w:rPr>
              <w:t xml:space="preserve">.A </w:t>
            </w:r>
            <w:r>
              <w:rPr>
                <w:rFonts w:ascii="Open Sans" w:hAnsi="Open Sans" w:cs="Open Sans"/>
                <w:sz w:val="20"/>
                <w:szCs w:val="20"/>
              </w:rPr>
              <w:t>Demonstrate a range of design, artistic, technical, and soft skills by performing specified roles in producing media artwork, such as strategizing and collaborative communication.</w:t>
            </w:r>
          </w:p>
          <w:p w14:paraId="12084980" w14:textId="77777777" w:rsidR="00F35507" w:rsidRDefault="00F35507" w:rsidP="006972C5">
            <w:pPr>
              <w:autoSpaceDE w:val="0"/>
              <w:autoSpaceDN w:val="0"/>
              <w:adjustRightInd w:val="0"/>
              <w:rPr>
                <w:rFonts w:ascii="Open Sans" w:hAnsi="Open Sans" w:cs="Open Sans"/>
                <w:sz w:val="20"/>
                <w:szCs w:val="20"/>
              </w:rPr>
            </w:pPr>
            <w:r>
              <w:rPr>
                <w:rFonts w:ascii="Open Sans" w:hAnsi="Open Sans" w:cs="Open Sans"/>
                <w:b/>
                <w:sz w:val="20"/>
                <w:szCs w:val="20"/>
              </w:rPr>
              <w:t>8.MA.P2</w:t>
            </w:r>
            <w:r w:rsidRPr="0098760A">
              <w:rPr>
                <w:rFonts w:ascii="Open Sans" w:hAnsi="Open Sans" w:cs="Open Sans"/>
                <w:b/>
                <w:sz w:val="20"/>
                <w:szCs w:val="20"/>
              </w:rPr>
              <w:t>.B</w:t>
            </w:r>
            <w:r>
              <w:rPr>
                <w:rFonts w:ascii="Open Sans" w:hAnsi="Open Sans" w:cs="Open Sans"/>
                <w:b/>
                <w:sz w:val="20"/>
                <w:szCs w:val="20"/>
              </w:rPr>
              <w:t xml:space="preserve"> </w:t>
            </w:r>
            <w:r>
              <w:rPr>
                <w:rFonts w:ascii="Open Sans" w:hAnsi="Open Sans" w:cs="Open Sans"/>
                <w:sz w:val="20"/>
                <w:szCs w:val="20"/>
              </w:rPr>
              <w:t>Demonstrate a range of creative and adaptive innovation abilities in developing new solutions for identified problems within and through media arts productions.</w:t>
            </w:r>
          </w:p>
          <w:p w14:paraId="6B236DC2" w14:textId="68D095CD" w:rsidR="00F35507" w:rsidRPr="00F35507" w:rsidRDefault="00F35507" w:rsidP="006972C5">
            <w:pPr>
              <w:autoSpaceDE w:val="0"/>
              <w:autoSpaceDN w:val="0"/>
              <w:adjustRightInd w:val="0"/>
              <w:rPr>
                <w:rFonts w:ascii="Open Sans" w:hAnsi="Open Sans" w:cs="Open Sans"/>
                <w:color w:val="000000"/>
                <w:sz w:val="20"/>
                <w:szCs w:val="20"/>
              </w:rPr>
            </w:pPr>
            <w:r>
              <w:rPr>
                <w:rFonts w:ascii="Open Sans" w:hAnsi="Open Sans" w:cs="Open Sans"/>
                <w:b/>
                <w:sz w:val="20"/>
                <w:szCs w:val="20"/>
              </w:rPr>
              <w:t xml:space="preserve">8.MA.P2.C </w:t>
            </w:r>
            <w:r>
              <w:rPr>
                <w:rFonts w:ascii="Open Sans" w:hAnsi="Open Sans" w:cs="Open Sans"/>
                <w:sz w:val="20"/>
                <w:szCs w:val="20"/>
              </w:rPr>
              <w:t>Demonstrate adaptability using tools, techniques, and content in standard and experimental ways to communicate intent.</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4B401884" w:rsidR="007B491C" w:rsidRPr="00823313" w:rsidRDefault="00655A9C"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Convey meaning through the presentation of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59B9C80" w14:textId="228D12F7" w:rsidR="006972C5" w:rsidRDefault="00655A9C" w:rsidP="00BD0ED3">
            <w:pPr>
              <w:autoSpaceDE w:val="0"/>
              <w:autoSpaceDN w:val="0"/>
              <w:adjustRightInd w:val="0"/>
              <w:rPr>
                <w:rFonts w:ascii="Open Sans" w:hAnsi="Open Sans" w:cs="Open Sans"/>
                <w:sz w:val="20"/>
                <w:szCs w:val="20"/>
              </w:rPr>
            </w:pPr>
            <w:r>
              <w:rPr>
                <w:rFonts w:ascii="Open Sans" w:hAnsi="Open Sans" w:cs="Open Sans"/>
                <w:b/>
                <w:sz w:val="20"/>
                <w:szCs w:val="20"/>
              </w:rPr>
              <w:t>8.MA.P</w:t>
            </w:r>
            <w:r w:rsidR="006972C5" w:rsidRPr="0098760A">
              <w:rPr>
                <w:rFonts w:ascii="Open Sans" w:hAnsi="Open Sans" w:cs="Open Sans"/>
                <w:b/>
                <w:sz w:val="20"/>
                <w:szCs w:val="20"/>
              </w:rPr>
              <w:t xml:space="preserve">3.A </w:t>
            </w:r>
            <w:r>
              <w:rPr>
                <w:rFonts w:ascii="Open Sans" w:hAnsi="Open Sans" w:cs="Open Sans"/>
                <w:sz w:val="20"/>
                <w:szCs w:val="20"/>
              </w:rPr>
              <w:t xml:space="preserve">Design the presentation and distribution of media artworks through multiple formats and/or contexts. </w:t>
            </w:r>
          </w:p>
          <w:p w14:paraId="3F619D4A" w14:textId="4909EA5A" w:rsidR="00523A97" w:rsidRDefault="00655A9C" w:rsidP="00BD0ED3">
            <w:pPr>
              <w:autoSpaceDE w:val="0"/>
              <w:autoSpaceDN w:val="0"/>
              <w:adjustRightInd w:val="0"/>
              <w:rPr>
                <w:rFonts w:ascii="Open Sans" w:hAnsi="Open Sans" w:cs="Open Sans"/>
                <w:sz w:val="20"/>
                <w:szCs w:val="20"/>
              </w:rPr>
            </w:pPr>
            <w:r>
              <w:rPr>
                <w:rFonts w:ascii="Open Sans" w:hAnsi="Open Sans" w:cs="Open Sans"/>
                <w:b/>
                <w:sz w:val="20"/>
                <w:szCs w:val="20"/>
              </w:rPr>
              <w:t>8.MA.P3</w:t>
            </w:r>
            <w:r w:rsidR="006972C5" w:rsidRPr="0098760A">
              <w:rPr>
                <w:rFonts w:ascii="Open Sans" w:hAnsi="Open Sans" w:cs="Open Sans"/>
                <w:b/>
                <w:sz w:val="20"/>
                <w:szCs w:val="20"/>
              </w:rPr>
              <w:t xml:space="preserve">.B </w:t>
            </w:r>
            <w:r>
              <w:rPr>
                <w:rFonts w:ascii="Open Sans" w:hAnsi="Open Sans" w:cs="Open Sans"/>
                <w:sz w:val="20"/>
                <w:szCs w:val="20"/>
              </w:rPr>
              <w:t>Evaluate the results of an implement improvements for presenting media artworks, considering impacts on personal growth and external effects.</w:t>
            </w:r>
          </w:p>
          <w:p w14:paraId="7B232A05" w14:textId="5035166B" w:rsidR="00CB69D9" w:rsidRPr="007E33CB" w:rsidRDefault="00CB69D9" w:rsidP="00BD0ED3">
            <w:pPr>
              <w:autoSpaceDE w:val="0"/>
              <w:autoSpaceDN w:val="0"/>
              <w:adjustRightInd w:val="0"/>
              <w:rPr>
                <w:rFonts w:ascii="Open Sans" w:hAnsi="Open Sans" w:cs="Open Sans"/>
                <w:sz w:val="20"/>
                <w:szCs w:val="20"/>
              </w:rPr>
            </w:pP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20D39B3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3C51E0">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6D7D150" w14:textId="60612251" w:rsidR="00901D21" w:rsidRDefault="006972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8.MA.R1.A </w:t>
            </w:r>
            <w:r w:rsidRPr="0098760A">
              <w:rPr>
                <w:rFonts w:ascii="Open Sans" w:hAnsi="Open Sans" w:cs="Open Sans"/>
                <w:sz w:val="20"/>
                <w:szCs w:val="20"/>
              </w:rPr>
              <w:t>Compare, contrast, and analyze the qualities of</w:t>
            </w:r>
            <w:r w:rsidRPr="0098760A">
              <w:rPr>
                <w:rFonts w:ascii="Open Sans" w:hAnsi="Open Sans" w:cs="Open Sans"/>
                <w:spacing w:val="-17"/>
                <w:sz w:val="20"/>
                <w:szCs w:val="20"/>
              </w:rPr>
              <w:t xml:space="preserve"> </w:t>
            </w:r>
            <w:r w:rsidRPr="0098760A">
              <w:rPr>
                <w:rFonts w:ascii="Open Sans" w:hAnsi="Open Sans" w:cs="Open Sans"/>
                <w:sz w:val="20"/>
                <w:szCs w:val="20"/>
              </w:rPr>
              <w:t>and relationships between the components and style in media</w:t>
            </w:r>
            <w:r w:rsidRPr="0098760A">
              <w:rPr>
                <w:rFonts w:ascii="Open Sans" w:hAnsi="Open Sans" w:cs="Open Sans"/>
                <w:spacing w:val="-34"/>
                <w:sz w:val="20"/>
                <w:szCs w:val="20"/>
              </w:rPr>
              <w:t xml:space="preserve"> </w:t>
            </w:r>
            <w:r>
              <w:rPr>
                <w:rFonts w:ascii="Open Sans" w:hAnsi="Open Sans" w:cs="Open Sans"/>
                <w:sz w:val="20"/>
                <w:szCs w:val="20"/>
              </w:rPr>
              <w:t>artworks</w:t>
            </w:r>
            <w:r w:rsidR="00901D21" w:rsidRPr="0098760A">
              <w:rPr>
                <w:rFonts w:ascii="Open Sans" w:hAnsi="Open Sans" w:cs="Open Sans"/>
                <w:sz w:val="20"/>
                <w:szCs w:val="20"/>
              </w:rPr>
              <w:t>.</w:t>
            </w:r>
          </w:p>
          <w:p w14:paraId="3E9C9B13" w14:textId="52A187D1" w:rsidR="00BB4300" w:rsidRPr="007E33CB" w:rsidRDefault="006972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8.MA.R1.B </w:t>
            </w:r>
            <w:r w:rsidRPr="0098760A">
              <w:rPr>
                <w:rFonts w:ascii="Open Sans" w:hAnsi="Open Sans" w:cs="Open Sans"/>
                <w:sz w:val="20"/>
                <w:szCs w:val="20"/>
              </w:rPr>
              <w:t>Compare, contrast, and analyze how various forms,</w:t>
            </w:r>
            <w:r w:rsidRPr="0098760A">
              <w:rPr>
                <w:rFonts w:ascii="Open Sans" w:hAnsi="Open Sans" w:cs="Open Sans"/>
                <w:spacing w:val="-33"/>
                <w:sz w:val="20"/>
                <w:szCs w:val="20"/>
              </w:rPr>
              <w:t xml:space="preserve"> </w:t>
            </w:r>
            <w:r w:rsidRPr="0098760A">
              <w:rPr>
                <w:rFonts w:ascii="Open Sans" w:hAnsi="Open Sans" w:cs="Open Sans"/>
                <w:sz w:val="20"/>
                <w:szCs w:val="20"/>
              </w:rPr>
              <w:t>methods, and styles in media artworks manage audience experience and</w:t>
            </w:r>
            <w:r w:rsidRPr="0098760A">
              <w:rPr>
                <w:rFonts w:ascii="Open Sans" w:hAnsi="Open Sans" w:cs="Open Sans"/>
                <w:spacing w:val="-29"/>
                <w:sz w:val="20"/>
                <w:szCs w:val="20"/>
              </w:rPr>
              <w:t xml:space="preserve"> </w:t>
            </w:r>
            <w:r w:rsidRPr="0098760A">
              <w:rPr>
                <w:rFonts w:ascii="Open Sans" w:hAnsi="Open Sans" w:cs="Open Sans"/>
                <w:sz w:val="20"/>
                <w:szCs w:val="20"/>
              </w:rPr>
              <w:t>create</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78784D0F" w:rsidR="00CB69D9" w:rsidRPr="00823313" w:rsidRDefault="006972C5"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8.MA.R2.A </w:t>
            </w:r>
            <w:r w:rsidRPr="0098760A">
              <w:rPr>
                <w:rFonts w:ascii="Open Sans" w:hAnsi="Open Sans" w:cs="Open Sans"/>
                <w:sz w:val="20"/>
                <w:szCs w:val="20"/>
              </w:rPr>
              <w:t>Analyze the intent and meanings of media artworks,</w:t>
            </w:r>
            <w:r w:rsidRPr="0098760A">
              <w:rPr>
                <w:rFonts w:ascii="Open Sans" w:hAnsi="Open Sans" w:cs="Open Sans"/>
                <w:spacing w:val="-29"/>
                <w:sz w:val="20"/>
                <w:szCs w:val="20"/>
              </w:rPr>
              <w:t xml:space="preserve"> </w:t>
            </w:r>
            <w:r w:rsidRPr="0098760A">
              <w:rPr>
                <w:rFonts w:ascii="Open Sans" w:hAnsi="Open Sans" w:cs="Open Sans"/>
                <w:sz w:val="20"/>
                <w:szCs w:val="20"/>
              </w:rPr>
              <w:t>focusing</w:t>
            </w:r>
            <w:r w:rsidRPr="0098760A">
              <w:rPr>
                <w:rFonts w:ascii="Open Sans" w:hAnsi="Open Sans" w:cs="Open Sans"/>
                <w:spacing w:val="-1"/>
                <w:sz w:val="20"/>
                <w:szCs w:val="20"/>
              </w:rPr>
              <w:t xml:space="preserve"> </w:t>
            </w:r>
            <w:r w:rsidRPr="0098760A">
              <w:rPr>
                <w:rFonts w:ascii="Open Sans" w:hAnsi="Open Sans" w:cs="Open Sans"/>
                <w:sz w:val="20"/>
                <w:szCs w:val="20"/>
              </w:rPr>
              <w:t>on intentions, forms, and various</w:t>
            </w:r>
            <w:r w:rsidRPr="0098760A">
              <w:rPr>
                <w:rFonts w:ascii="Open Sans" w:hAnsi="Open Sans" w:cs="Open Sans"/>
                <w:spacing w:val="-24"/>
                <w:sz w:val="20"/>
                <w:szCs w:val="20"/>
              </w:rPr>
              <w:t xml:space="preserve"> </w:t>
            </w:r>
            <w:r w:rsidRPr="0098760A">
              <w:rPr>
                <w:rFonts w:ascii="Open Sans" w:hAnsi="Open Sans" w:cs="Open Sans"/>
                <w:sz w:val="20"/>
                <w:szCs w:val="20"/>
              </w:rPr>
              <w:t>contexts.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5862F161" w:rsidR="00BB4300" w:rsidRPr="007E33CB" w:rsidRDefault="006972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8.MA.R3.A </w:t>
            </w:r>
            <w:r w:rsidRPr="0098760A">
              <w:rPr>
                <w:rFonts w:ascii="Open Sans" w:hAnsi="Open Sans" w:cs="Open Sans"/>
                <w:sz w:val="20"/>
                <w:szCs w:val="20"/>
              </w:rPr>
              <w:t>Evaluate media art works and production processes</w:t>
            </w:r>
            <w:r w:rsidRPr="0098760A">
              <w:rPr>
                <w:rFonts w:ascii="Open Sans" w:hAnsi="Open Sans" w:cs="Open Sans"/>
                <w:spacing w:val="-31"/>
                <w:sz w:val="20"/>
                <w:szCs w:val="20"/>
              </w:rPr>
              <w:t xml:space="preserve"> </w:t>
            </w:r>
            <w:r w:rsidRPr="0098760A">
              <w:rPr>
                <w:rFonts w:ascii="Open Sans" w:hAnsi="Open Sans" w:cs="Open Sans"/>
                <w:sz w:val="20"/>
                <w:szCs w:val="20"/>
              </w:rPr>
              <w:t>with developed criteria, considering context and artistic</w:t>
            </w:r>
            <w:r w:rsidRPr="0098760A">
              <w:rPr>
                <w:rFonts w:ascii="Open Sans" w:hAnsi="Open Sans" w:cs="Open Sans"/>
                <w:spacing w:val="-30"/>
                <w:sz w:val="20"/>
                <w:szCs w:val="20"/>
              </w:rPr>
              <w:t xml:space="preserve"> </w:t>
            </w:r>
            <w:r w:rsidRPr="0098760A">
              <w:rPr>
                <w:rFonts w:ascii="Open Sans" w:hAnsi="Open Sans" w:cs="Open Sans"/>
                <w:sz w:val="20"/>
                <w:szCs w:val="20"/>
              </w:rPr>
              <w:t>goals.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073798C3"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3C51E0">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1C646A12" w14:textId="77777777" w:rsidR="00E1321E" w:rsidRDefault="006972C5" w:rsidP="007B491C">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8.MA.Cn1.A </w:t>
            </w:r>
            <w:r w:rsidRPr="0098760A">
              <w:rPr>
                <w:rFonts w:ascii="Open Sans" w:hAnsi="Open Sans" w:cs="Open Sans"/>
                <w:sz w:val="20"/>
                <w:szCs w:val="20"/>
              </w:rPr>
              <w:t>Access, evaluate, and use internal and external</w:t>
            </w:r>
            <w:r w:rsidRPr="0098760A">
              <w:rPr>
                <w:rFonts w:ascii="Open Sans" w:hAnsi="Open Sans" w:cs="Open Sans"/>
                <w:spacing w:val="-26"/>
                <w:sz w:val="20"/>
                <w:szCs w:val="20"/>
              </w:rPr>
              <w:t xml:space="preserve"> </w:t>
            </w:r>
            <w:r w:rsidRPr="0098760A">
              <w:rPr>
                <w:rFonts w:ascii="Open Sans" w:hAnsi="Open Sans" w:cs="Open Sans"/>
                <w:sz w:val="20"/>
                <w:szCs w:val="20"/>
              </w:rPr>
              <w:t>resources, such as cultural and societal knowledge, research, and exemplary</w:t>
            </w:r>
            <w:r w:rsidRPr="0098760A">
              <w:rPr>
                <w:rFonts w:ascii="Open Sans" w:hAnsi="Open Sans" w:cs="Open Sans"/>
                <w:spacing w:val="-31"/>
                <w:sz w:val="20"/>
                <w:szCs w:val="20"/>
              </w:rPr>
              <w:t xml:space="preserve"> </w:t>
            </w:r>
            <w:r w:rsidRPr="0098760A">
              <w:rPr>
                <w:rFonts w:ascii="Open Sans" w:hAnsi="Open Sans" w:cs="Open Sans"/>
                <w:sz w:val="20"/>
                <w:szCs w:val="20"/>
              </w:rPr>
              <w:t>works, to inform the creation of media</w:t>
            </w:r>
            <w:r w:rsidRPr="0098760A">
              <w:rPr>
                <w:rFonts w:ascii="Open Sans" w:hAnsi="Open Sans" w:cs="Open Sans"/>
                <w:spacing w:val="-22"/>
                <w:sz w:val="20"/>
                <w:szCs w:val="20"/>
              </w:rPr>
              <w:t xml:space="preserve"> </w:t>
            </w:r>
            <w:r w:rsidRPr="0098760A">
              <w:rPr>
                <w:rFonts w:ascii="Open Sans" w:hAnsi="Open Sans" w:cs="Open Sans"/>
                <w:sz w:val="20"/>
                <w:szCs w:val="20"/>
              </w:rPr>
              <w:t>artworks.</w:t>
            </w:r>
            <w:r w:rsidR="00E1321E" w:rsidRPr="0098760A">
              <w:rPr>
                <w:rFonts w:ascii="Open Sans" w:hAnsi="Open Sans" w:cs="Open Sans"/>
                <w:b/>
                <w:sz w:val="20"/>
                <w:szCs w:val="20"/>
              </w:rPr>
              <w:t xml:space="preserve"> </w:t>
            </w:r>
          </w:p>
          <w:p w14:paraId="0C8D25A6" w14:textId="5345FDAB" w:rsidR="007E33CB" w:rsidRPr="007E33CB" w:rsidRDefault="00E1321E"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8.MA.Cn1.B </w:t>
            </w:r>
            <w:r w:rsidRPr="0098760A">
              <w:rPr>
                <w:rFonts w:ascii="Open Sans" w:hAnsi="Open Sans" w:cs="Open Sans"/>
                <w:sz w:val="20"/>
                <w:szCs w:val="20"/>
              </w:rPr>
              <w:t>Explain and demonstrate the role of media artworks in</w:t>
            </w:r>
            <w:r w:rsidRPr="0098760A">
              <w:rPr>
                <w:rFonts w:ascii="Open Sans" w:hAnsi="Open Sans" w:cs="Open Sans"/>
                <w:spacing w:val="-37"/>
                <w:sz w:val="20"/>
                <w:szCs w:val="20"/>
              </w:rPr>
              <w:t xml:space="preserve"> </w:t>
            </w:r>
            <w:r w:rsidRPr="0098760A">
              <w:rPr>
                <w:rFonts w:ascii="Open Sans" w:hAnsi="Open Sans" w:cs="Open Sans"/>
                <w:sz w:val="20"/>
                <w:szCs w:val="20"/>
              </w:rPr>
              <w:t>expanding</w:t>
            </w:r>
            <w:r w:rsidRPr="0098760A">
              <w:rPr>
                <w:rFonts w:ascii="Open Sans" w:hAnsi="Open Sans" w:cs="Open Sans"/>
                <w:spacing w:val="-1"/>
                <w:sz w:val="20"/>
                <w:szCs w:val="20"/>
              </w:rPr>
              <w:t xml:space="preserve"> </w:t>
            </w:r>
            <w:r w:rsidRPr="0098760A">
              <w:rPr>
                <w:rFonts w:ascii="Open Sans" w:hAnsi="Open Sans" w:cs="Open Sans"/>
                <w:sz w:val="20"/>
                <w:szCs w:val="20"/>
              </w:rPr>
              <w:t>meaning and knowledge of local and global events and creating</w:t>
            </w:r>
            <w:r w:rsidRPr="0098760A">
              <w:rPr>
                <w:rFonts w:ascii="Open Sans" w:hAnsi="Open Sans" w:cs="Open Sans"/>
                <w:spacing w:val="-19"/>
                <w:sz w:val="20"/>
                <w:szCs w:val="20"/>
              </w:rPr>
              <w:t xml:space="preserve"> </w:t>
            </w:r>
            <w:r w:rsidRPr="0098760A">
              <w:rPr>
                <w:rFonts w:ascii="Open Sans" w:hAnsi="Open Sans" w:cs="Open Sans"/>
                <w:sz w:val="20"/>
                <w:szCs w:val="20"/>
              </w:rPr>
              <w:t>cultural</w:t>
            </w:r>
            <w:r w:rsidRPr="0098760A">
              <w:rPr>
                <w:rFonts w:ascii="Open Sans" w:hAnsi="Open Sans" w:cs="Open Sans"/>
                <w:spacing w:val="-1"/>
                <w:sz w:val="20"/>
                <w:szCs w:val="20"/>
              </w:rPr>
              <w:t xml:space="preserve"> </w:t>
            </w:r>
            <w:r w:rsidRPr="0098760A">
              <w:rPr>
                <w:rFonts w:ascii="Open Sans" w:hAnsi="Open Sans" w:cs="Open Sans"/>
                <w:sz w:val="20"/>
                <w:szCs w:val="20"/>
              </w:rPr>
              <w:t>experiences.</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Relate artistic works with societal, cultural and historical context.</w:t>
            </w:r>
          </w:p>
          <w:p w14:paraId="3DA04422" w14:textId="77777777" w:rsidR="00CB69D9" w:rsidRDefault="00E1321E"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8.MA.Cn2.A </w:t>
            </w:r>
            <w:r w:rsidRPr="0098760A">
              <w:rPr>
                <w:rFonts w:ascii="Open Sans" w:hAnsi="Open Sans" w:cs="Open Sans"/>
                <w:sz w:val="20"/>
                <w:szCs w:val="20"/>
              </w:rPr>
              <w:t>Demonstrate and explain how media artworks and ideas relate</w:t>
            </w:r>
            <w:r w:rsidRPr="0098760A">
              <w:rPr>
                <w:rFonts w:ascii="Open Sans" w:hAnsi="Open Sans" w:cs="Open Sans"/>
                <w:spacing w:val="-33"/>
                <w:sz w:val="20"/>
                <w:szCs w:val="20"/>
              </w:rPr>
              <w:t xml:space="preserve"> </w:t>
            </w:r>
            <w:r w:rsidRPr="0098760A">
              <w:rPr>
                <w:rFonts w:ascii="Open Sans" w:hAnsi="Open Sans" w:cs="Open Sans"/>
                <w:sz w:val="20"/>
                <w:szCs w:val="20"/>
              </w:rPr>
              <w:t>to various contexts, purposes, and</w:t>
            </w:r>
            <w:r w:rsidRPr="0098760A">
              <w:rPr>
                <w:rFonts w:ascii="Open Sans" w:hAnsi="Open Sans" w:cs="Open Sans"/>
                <w:spacing w:val="-20"/>
                <w:sz w:val="20"/>
                <w:szCs w:val="20"/>
              </w:rPr>
              <w:t xml:space="preserve"> </w:t>
            </w:r>
            <w:r w:rsidRPr="0098760A">
              <w:rPr>
                <w:rFonts w:ascii="Open Sans" w:hAnsi="Open Sans" w:cs="Open Sans"/>
                <w:sz w:val="20"/>
                <w:szCs w:val="20"/>
              </w:rPr>
              <w:t>values.</w:t>
            </w:r>
          </w:p>
          <w:p w14:paraId="3827BE6F" w14:textId="67A46989" w:rsidR="00E1321E" w:rsidRPr="00823313" w:rsidRDefault="00E1321E"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8.MA.Cn2.B </w:t>
            </w:r>
            <w:r w:rsidRPr="0098760A">
              <w:rPr>
                <w:rFonts w:ascii="Open Sans" w:hAnsi="Open Sans" w:cs="Open Sans"/>
                <w:sz w:val="20"/>
                <w:szCs w:val="20"/>
              </w:rPr>
              <w:t>Analyze and responsibly interact with media arts</w:t>
            </w:r>
            <w:r w:rsidRPr="0098760A">
              <w:rPr>
                <w:rFonts w:ascii="Open Sans" w:hAnsi="Open Sans" w:cs="Open Sans"/>
                <w:spacing w:val="-11"/>
                <w:sz w:val="20"/>
                <w:szCs w:val="20"/>
              </w:rPr>
              <w:t xml:space="preserve"> </w:t>
            </w:r>
            <w:r w:rsidRPr="0098760A">
              <w:rPr>
                <w:rFonts w:ascii="Open Sans" w:hAnsi="Open Sans" w:cs="Open Sans"/>
                <w:sz w:val="20"/>
                <w:szCs w:val="20"/>
              </w:rPr>
              <w:t>tools, environments, legal, and technological contexts, while considering ethics,</w:t>
            </w:r>
            <w:r w:rsidRPr="0098760A">
              <w:rPr>
                <w:rFonts w:ascii="Open Sans" w:hAnsi="Open Sans" w:cs="Open Sans"/>
                <w:spacing w:val="-37"/>
                <w:sz w:val="20"/>
                <w:szCs w:val="20"/>
              </w:rPr>
              <w:t xml:space="preserve"> </w:t>
            </w:r>
            <w:r w:rsidRPr="0098760A">
              <w:rPr>
                <w:rFonts w:ascii="Open Sans" w:hAnsi="Open Sans" w:cs="Open Sans"/>
                <w:sz w:val="20"/>
                <w:szCs w:val="20"/>
              </w:rPr>
              <w:t>media literacy, social media, and virtual</w:t>
            </w:r>
            <w:r w:rsidRPr="0098760A">
              <w:rPr>
                <w:rFonts w:ascii="Open Sans" w:hAnsi="Open Sans" w:cs="Open Sans"/>
                <w:spacing w:val="-26"/>
                <w:sz w:val="20"/>
                <w:szCs w:val="20"/>
              </w:rPr>
              <w:t xml:space="preserve"> </w:t>
            </w:r>
            <w:r w:rsidRPr="0098760A">
              <w:rPr>
                <w:rFonts w:ascii="Open Sans" w:hAnsi="Open Sans" w:cs="Open Sans"/>
                <w:sz w:val="20"/>
                <w:szCs w:val="20"/>
              </w:rPr>
              <w:t>worlds.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0400B7F1"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E1321E">
              <w:rPr>
                <w:rFonts w:ascii="Open Sans" w:hAnsi="Open Sans" w:cs="Open Sans"/>
                <w:b/>
                <w:sz w:val="20"/>
                <w:szCs w:val="20"/>
              </w:rPr>
              <w:t>Media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08C3A366"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8F1E40">
        <w:rPr>
          <w:rFonts w:ascii="Open Sans" w:hAnsi="Open Sans" w:cs="Open Sans"/>
          <w:i/>
          <w:sz w:val="20"/>
          <w:szCs w:val="20"/>
        </w:rPr>
        <w:t>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lastRenderedPageBreak/>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16854" w14:textId="77777777" w:rsidR="00FB30C7" w:rsidRDefault="00FB30C7" w:rsidP="006E0328">
      <w:pPr>
        <w:spacing w:after="0" w:line="240" w:lineRule="auto"/>
      </w:pPr>
      <w:r>
        <w:separator/>
      </w:r>
    </w:p>
  </w:endnote>
  <w:endnote w:type="continuationSeparator" w:id="0">
    <w:p w14:paraId="0EBC05CF" w14:textId="77777777" w:rsidR="00FB30C7" w:rsidRDefault="00FB30C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66E06" w14:textId="77777777" w:rsidR="00DE501C" w:rsidRDefault="00DE50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CEC2A" w14:textId="56CFE871" w:rsidR="00DE501C" w:rsidRPr="0086435A" w:rsidRDefault="00DE501C" w:rsidP="00DE501C">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032CB352" w14:textId="77777777" w:rsidR="00DE501C" w:rsidRPr="0086435A" w:rsidRDefault="00DE501C" w:rsidP="00DE501C">
    <w:pPr>
      <w:pStyle w:val="Footer"/>
      <w:rPr>
        <w:rFonts w:ascii="Open Sans" w:hAnsi="Open Sans" w:cs="Open Sans"/>
      </w:rPr>
    </w:pPr>
  </w:p>
  <w:p w14:paraId="64E7FCC5" w14:textId="77777777" w:rsidR="00DE501C" w:rsidRPr="0086435A" w:rsidRDefault="00DE501C" w:rsidP="00DE501C">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3E8EAB3F" w14:textId="4E8170C4" w:rsidR="00DE501C" w:rsidRDefault="00DE501C">
    <w:pPr>
      <w:pStyle w:val="Footer"/>
    </w:pPr>
    <w:bookmarkStart w:id="0" w:name="_GoBack"/>
    <w:bookmarkEnd w:id="0"/>
  </w:p>
  <w:p w14:paraId="5C960BA0" w14:textId="77777777" w:rsidR="00DE501C" w:rsidRDefault="00DE50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5E164" w14:textId="77777777" w:rsidR="00DE501C" w:rsidRDefault="00DE50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6FEE2" w14:textId="77777777" w:rsidR="00FB30C7" w:rsidRDefault="00FB30C7" w:rsidP="006E0328">
      <w:pPr>
        <w:spacing w:after="0" w:line="240" w:lineRule="auto"/>
      </w:pPr>
      <w:r>
        <w:separator/>
      </w:r>
    </w:p>
  </w:footnote>
  <w:footnote w:type="continuationSeparator" w:id="0">
    <w:p w14:paraId="171EA470" w14:textId="77777777" w:rsidR="00FB30C7" w:rsidRDefault="00FB30C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D43EA" w14:textId="77777777" w:rsidR="00DE501C" w:rsidRDefault="00DE50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FB30C7">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DE501C">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B7BB6" w14:textId="77777777" w:rsidR="00DE501C" w:rsidRDefault="00DE50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81218"/>
    <w:rsid w:val="00190003"/>
    <w:rsid w:val="00193E64"/>
    <w:rsid w:val="001A0BFF"/>
    <w:rsid w:val="00201775"/>
    <w:rsid w:val="00202D40"/>
    <w:rsid w:val="00213295"/>
    <w:rsid w:val="0021509C"/>
    <w:rsid w:val="00222E1D"/>
    <w:rsid w:val="00233AD2"/>
    <w:rsid w:val="00234E1F"/>
    <w:rsid w:val="00266A96"/>
    <w:rsid w:val="00272F53"/>
    <w:rsid w:val="0028181A"/>
    <w:rsid w:val="002847AF"/>
    <w:rsid w:val="0028595B"/>
    <w:rsid w:val="002A33D5"/>
    <w:rsid w:val="002B1A3F"/>
    <w:rsid w:val="002C4872"/>
    <w:rsid w:val="002D5D80"/>
    <w:rsid w:val="002F5FF0"/>
    <w:rsid w:val="003542EF"/>
    <w:rsid w:val="00357200"/>
    <w:rsid w:val="003612ED"/>
    <w:rsid w:val="003758CB"/>
    <w:rsid w:val="00377EF3"/>
    <w:rsid w:val="00380CA5"/>
    <w:rsid w:val="00383FB5"/>
    <w:rsid w:val="003948FA"/>
    <w:rsid w:val="0039580F"/>
    <w:rsid w:val="003B1234"/>
    <w:rsid w:val="003B7E28"/>
    <w:rsid w:val="003C50F8"/>
    <w:rsid w:val="003C51E0"/>
    <w:rsid w:val="003D2E47"/>
    <w:rsid w:val="004027BA"/>
    <w:rsid w:val="004059E3"/>
    <w:rsid w:val="00414FA9"/>
    <w:rsid w:val="004178D1"/>
    <w:rsid w:val="0042648F"/>
    <w:rsid w:val="00437BAA"/>
    <w:rsid w:val="004508BB"/>
    <w:rsid w:val="00452C69"/>
    <w:rsid w:val="00460B29"/>
    <w:rsid w:val="004647A0"/>
    <w:rsid w:val="00465FEB"/>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5A9C"/>
    <w:rsid w:val="00657632"/>
    <w:rsid w:val="00675678"/>
    <w:rsid w:val="00681575"/>
    <w:rsid w:val="00684FB8"/>
    <w:rsid w:val="006972C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7F661B"/>
    <w:rsid w:val="008065B3"/>
    <w:rsid w:val="00821594"/>
    <w:rsid w:val="00823313"/>
    <w:rsid w:val="008312B0"/>
    <w:rsid w:val="00855549"/>
    <w:rsid w:val="008605B0"/>
    <w:rsid w:val="008708C3"/>
    <w:rsid w:val="008713A0"/>
    <w:rsid w:val="00874A46"/>
    <w:rsid w:val="00894AFE"/>
    <w:rsid w:val="008D23EF"/>
    <w:rsid w:val="008D304D"/>
    <w:rsid w:val="008E7CEF"/>
    <w:rsid w:val="008F1E40"/>
    <w:rsid w:val="00901D21"/>
    <w:rsid w:val="0095354B"/>
    <w:rsid w:val="0097034F"/>
    <w:rsid w:val="00971D9F"/>
    <w:rsid w:val="009721C5"/>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21448"/>
    <w:rsid w:val="00A30208"/>
    <w:rsid w:val="00A33F7F"/>
    <w:rsid w:val="00A51083"/>
    <w:rsid w:val="00A53538"/>
    <w:rsid w:val="00A605F1"/>
    <w:rsid w:val="00A87D79"/>
    <w:rsid w:val="00AC0FD3"/>
    <w:rsid w:val="00AC17A0"/>
    <w:rsid w:val="00AD0E58"/>
    <w:rsid w:val="00B02B1E"/>
    <w:rsid w:val="00B074F6"/>
    <w:rsid w:val="00B106D6"/>
    <w:rsid w:val="00B11667"/>
    <w:rsid w:val="00B14D99"/>
    <w:rsid w:val="00B46E57"/>
    <w:rsid w:val="00B5488F"/>
    <w:rsid w:val="00B647BE"/>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6419A"/>
    <w:rsid w:val="00D74FC1"/>
    <w:rsid w:val="00D84C6D"/>
    <w:rsid w:val="00D90E83"/>
    <w:rsid w:val="00D97F33"/>
    <w:rsid w:val="00DA0AA2"/>
    <w:rsid w:val="00DA1625"/>
    <w:rsid w:val="00DB7117"/>
    <w:rsid w:val="00DE501C"/>
    <w:rsid w:val="00DE55A3"/>
    <w:rsid w:val="00E1321E"/>
    <w:rsid w:val="00E17701"/>
    <w:rsid w:val="00E422D4"/>
    <w:rsid w:val="00E8795A"/>
    <w:rsid w:val="00E90045"/>
    <w:rsid w:val="00EA2D97"/>
    <w:rsid w:val="00EE472E"/>
    <w:rsid w:val="00EE77DC"/>
    <w:rsid w:val="00EF4746"/>
    <w:rsid w:val="00F13532"/>
    <w:rsid w:val="00F220AF"/>
    <w:rsid w:val="00F35507"/>
    <w:rsid w:val="00F43A8D"/>
    <w:rsid w:val="00F61B51"/>
    <w:rsid w:val="00F83F0F"/>
    <w:rsid w:val="00FA74AF"/>
    <w:rsid w:val="00FB0B9A"/>
    <w:rsid w:val="00FB30C7"/>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55C"/>
    <w:rsid w:val="003611AC"/>
    <w:rsid w:val="009A1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54DABEAF8214E6382FB75554C55EC30">
    <w:name w:val="B54DABEAF8214E6382FB75554C55EC30"/>
    <w:rsid w:val="009A15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7EA10-9730-4355-8486-ECBD68F28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2017-05-08T14:35:00Z</dcterms:created>
  <dcterms:modified xsi:type="dcterms:W3CDTF">2017-05-08T14:35:00Z</dcterms:modified>
</cp:coreProperties>
</file>